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C7" w:rsidRDefault="003F74C7" w:rsidP="003F74C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діючих регуляторних актів</w:t>
      </w:r>
    </w:p>
    <w:p w:rsidR="003F74C7" w:rsidRDefault="00BE5AC3" w:rsidP="003F74C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2021 році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5575"/>
        <w:gridCol w:w="1985"/>
        <w:gridCol w:w="1843"/>
      </w:tblGrid>
      <w:tr w:rsidR="003F74C7" w:rsidTr="003F74C7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F74C7" w:rsidRDefault="003F74C7" w:rsidP="001576C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Назва рішення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Дата, 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мінімальної вартості місячної оренди 1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метра загальної площі за нерухоме майно фізичних осіб та суб’єктів господарювання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№1026-17/2012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торгівлі на ринках міста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№1025-17/2012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вартості тарифу за надання послуг з приватизації квартир в м.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25.09.2012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№289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присвоєння  та зміни поштових адрес об</w:t>
            </w:r>
            <w:r w:rsidRPr="00056AFD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 м.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№1312-24/2012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утримання тварин у м.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№1649-33/2013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rPr>
          <w:trHeight w:val="380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проведення конкурсу на надання послуг з вивезення побутових відходів та оголошення конкурсу з</w:t>
            </w:r>
            <w:r w:rsidRPr="00056AF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визначення виконавця послуг з вивезення побутових відходів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№1650-33/2013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відрахування комунальними унітарними підприємствами та їх об’єднаннями, що перебувають у власності територіальної громади Коломийської міської ради частини чистого прибутку (доходу) до загального фонду міського бюджету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10.04.2014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№1757-40/2014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HTML"/>
              <w:widowControl/>
              <w:shd w:val="clear" w:color="auto" w:fill="FFFFFF"/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uk-UA" w:eastAsia="ru-RU" w:bidi="ar-SA"/>
              </w:rPr>
              <w:t>Про порядок встановлення вивісок у місті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№338-6/2016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Про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uk-UA" w:eastAsia="ru-RU" w:bidi="ar-SA"/>
              </w:rPr>
              <w:t xml:space="preserve"> затвердження Порядку розміщення тимчасових споруд під час проведення ярмарків, державних та місцевих заходів на строк проведення таких заходів у місті Коломия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16.03.2017 №1333-19/2017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послуги з користування майданчиками для платного паркування в м. Коломия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28.03.2017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№75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rPr>
          <w:trHeight w:val="512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Про затвердження Положення про проведення конкурсів на укладення договорів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lastRenderedPageBreak/>
              <w:t>оренди комунального майна територіальної громади міста Коломиї у новій редакції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25.05.2017 №1525-21/2017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ритуальні послуги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25.07.2017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№162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перелік платних послуг та цін на них, що виконуються архівним відділом міської ради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27.03.2018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затвердження Положення про пайову участь у розвитку інфраструктури міста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06.09.2018</w:t>
            </w:r>
          </w:p>
          <w:p w:rsidR="003F74C7" w:rsidRDefault="002615D9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F74C7">
              <w:rPr>
                <w:sz w:val="28"/>
                <w:szCs w:val="28"/>
                <w:lang w:val="uk-UA"/>
              </w:rPr>
              <w:t>2930-36/2018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затвердження Правил розміщення зовнішньої реклами в місті Коломиї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06.09.2018</w:t>
            </w:r>
          </w:p>
          <w:p w:rsidR="003F74C7" w:rsidRDefault="002615D9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F74C7">
              <w:rPr>
                <w:sz w:val="28"/>
                <w:szCs w:val="28"/>
                <w:lang w:val="uk-UA"/>
              </w:rPr>
              <w:t>2890-36/2018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3F74C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безоплатне поховання учасників бойових дій та осіб з інвалідністю внаслідок війни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07.09.2018</w:t>
            </w:r>
          </w:p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№168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1576C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3F74C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перевезення пасажирів у міському сполученні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18.12.2018</w:t>
            </w:r>
          </w:p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№316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proofErr w:type="spellStart"/>
            <w:r w:rsidRPr="00F048CF">
              <w:rPr>
                <w:sz w:val="28"/>
                <w:szCs w:val="28"/>
              </w:rPr>
              <w:t>Про</w:t>
            </w:r>
            <w:proofErr w:type="spellEnd"/>
            <w:r w:rsidRPr="00F048CF">
              <w:rPr>
                <w:sz w:val="28"/>
                <w:szCs w:val="28"/>
              </w:rPr>
              <w:t xml:space="preserve"> </w:t>
            </w:r>
            <w:r w:rsidRPr="00F048CF">
              <w:rPr>
                <w:sz w:val="28"/>
                <w:szCs w:val="28"/>
                <w:lang w:val="uk-UA"/>
              </w:rPr>
              <w:t>проведення конкурсу з організації та управління рухом міського пасажирського транспорту загального користування в Коломийській міській об</w:t>
            </w:r>
            <w:r w:rsidRPr="00F048C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F048CF">
              <w:rPr>
                <w:sz w:val="28"/>
                <w:szCs w:val="28"/>
                <w:lang w:val="uk-UA"/>
              </w:rPr>
              <w:t>єднаній</w:t>
            </w:r>
            <w:proofErr w:type="spellEnd"/>
            <w:r w:rsidRPr="00F048CF">
              <w:rPr>
                <w:sz w:val="28"/>
                <w:szCs w:val="28"/>
                <w:lang w:val="uk-UA"/>
              </w:rPr>
              <w:t xml:space="preserve"> територіальній громаді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25.06.2019</w:t>
            </w:r>
          </w:p>
          <w:p w:rsidR="003F74C7" w:rsidRDefault="003F74C7" w:rsidP="003F74C7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№144</w:t>
            </w:r>
          </w:p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F048CF">
              <w:rPr>
                <w:sz w:val="28"/>
                <w:szCs w:val="28"/>
                <w:lang w:val="uk-UA"/>
              </w:rPr>
              <w:t>Про встановлення збору за місця для паркування транспортних засобів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 №3782-47/2019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  <w:r w:rsidRPr="00F048CF">
              <w:rPr>
                <w:sz w:val="28"/>
                <w:szCs w:val="28"/>
                <w:lang w:val="uk-UA"/>
              </w:rPr>
              <w:t>Про встановлення ставок та пільг зі с</w:t>
            </w:r>
            <w:r w:rsidR="00E47D1E">
              <w:rPr>
                <w:sz w:val="28"/>
                <w:szCs w:val="28"/>
                <w:lang w:val="uk-UA"/>
              </w:rPr>
              <w:t>плати земельного податку на 2021</w:t>
            </w:r>
            <w:r w:rsidRPr="00F048C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E47D1E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25.06.2020 №4729-63/2020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встановлення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ставок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та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пільг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із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сплати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податку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нерухоме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майно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відмін</w:t>
            </w:r>
            <w:r w:rsidR="00E47D1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E47D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47D1E"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 w:rsidR="00E47D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47D1E">
              <w:rPr>
                <w:rFonts w:cs="Times New Roman"/>
                <w:sz w:val="28"/>
                <w:szCs w:val="28"/>
              </w:rPr>
              <w:t>земельної</w:t>
            </w:r>
            <w:proofErr w:type="spellEnd"/>
            <w:r w:rsidR="00E47D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47D1E">
              <w:rPr>
                <w:rFonts w:cs="Times New Roman"/>
                <w:sz w:val="28"/>
                <w:szCs w:val="28"/>
              </w:rPr>
              <w:t>ділянки</w:t>
            </w:r>
            <w:proofErr w:type="spellEnd"/>
            <w:r w:rsidR="00E47D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47D1E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E47D1E">
              <w:rPr>
                <w:rFonts w:cs="Times New Roman"/>
                <w:sz w:val="28"/>
                <w:szCs w:val="28"/>
              </w:rPr>
              <w:t xml:space="preserve"> 2021</w:t>
            </w:r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E47D1E" w:rsidP="003F74C7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25.06.2020 №4730-63/2020</w:t>
            </w:r>
          </w:p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затвердження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Положення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спрощену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систему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оподаткування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обліку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та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E47D1E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25.06.2020</w:t>
            </w:r>
          </w:p>
          <w:p w:rsidR="003F74C7" w:rsidRDefault="00E47D1E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№4731-63/2020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3F74C7" w:rsidTr="003F74C7"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Pr="00F048CF" w:rsidRDefault="003F74C7" w:rsidP="003F74C7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F048CF">
              <w:rPr>
                <w:sz w:val="28"/>
                <w:szCs w:val="28"/>
                <w:lang w:val="uk-UA"/>
              </w:rPr>
              <w:t>Про затвердження Положення про транспортний податок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</w:t>
            </w:r>
          </w:p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№3786-47/2019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C7" w:rsidRDefault="003F74C7" w:rsidP="003F74C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1A29CF" w:rsidTr="003F74C7">
        <w:tc>
          <w:tcPr>
            <w:tcW w:w="6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Default="001A29CF" w:rsidP="001A29CF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Pr="001A29CF" w:rsidRDefault="001A29CF" w:rsidP="001A29CF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Порядок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орендарю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орендодавця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майна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невід'ємних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поліпшень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орендованого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майна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новій редакції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Default="008240CB" w:rsidP="00D71BA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 w:eastAsia="ru-RU"/>
              </w:rPr>
              <w:t>23.07</w:t>
            </w:r>
            <w:r w:rsidR="001A29CF">
              <w:rPr>
                <w:rFonts w:cs="Times New Roman"/>
                <w:sz w:val="28"/>
                <w:szCs w:val="28"/>
                <w:lang w:val="uk-UA" w:eastAsia="ru-RU"/>
              </w:rPr>
              <w:t>.2020 №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>4826-65/2020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Default="001A29CF" w:rsidP="008240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</w:p>
          <w:p w:rsidR="008240CB" w:rsidRDefault="008240CB" w:rsidP="008240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8240CB" w:rsidTr="003F74C7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CB" w:rsidRPr="00056AFD" w:rsidRDefault="008240CB" w:rsidP="008240C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CB" w:rsidRPr="00562018" w:rsidRDefault="008240CB" w:rsidP="008240CB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</w:t>
            </w:r>
            <w:r w:rsidRPr="00562018">
              <w:rPr>
                <w:rFonts w:eastAsia="Times New Roman" w:cs="Times New Roman"/>
                <w:color w:val="000000"/>
                <w:sz w:val="28"/>
                <w:szCs w:val="28"/>
                <w:lang w:val="en-US" w:eastAsia="ru-RU" w:bidi="ar-SA"/>
              </w:rPr>
              <w:t>’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 w:bidi="ar-SA"/>
              </w:rPr>
              <w:t>єднаної</w:t>
            </w:r>
            <w:proofErr w:type="spellEnd"/>
            <w:r w:rsidRPr="00562018">
              <w:rPr>
                <w:rFonts w:eastAsia="Times New Roman" w:cs="Times New Roman"/>
                <w:color w:val="00000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 w:bidi="ar-SA"/>
              </w:rPr>
              <w:t>територіальної</w:t>
            </w:r>
            <w:proofErr w:type="spellEnd"/>
            <w:r w:rsidRPr="00562018">
              <w:rPr>
                <w:rFonts w:eastAsia="Times New Roman" w:cs="Times New Roman"/>
                <w:color w:val="00000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 w:bidi="ar-SA"/>
              </w:rPr>
              <w:t>громади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CB" w:rsidRDefault="008240CB" w:rsidP="008240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 w:eastAsia="ru-RU"/>
              </w:rPr>
              <w:t>22.09.2020 №173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0CB" w:rsidRDefault="008240CB" w:rsidP="008240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1A29CF" w:rsidTr="003F74C7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Pr="00C841CC" w:rsidRDefault="001A29CF" w:rsidP="001A29CF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Pr="00562018" w:rsidRDefault="00562018" w:rsidP="001A29CF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41A40">
              <w:rPr>
                <w:sz w:val="28"/>
                <w:szCs w:val="28"/>
                <w:lang w:val="uk-UA"/>
              </w:rPr>
              <w:t xml:space="preserve">затвердження порядку та умов організації і проведення конкурсів з перевезення пасажирів на автобусних маршрутах загального користування в м. Коломиї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Default="00D71BA4" w:rsidP="00D71BA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 w:eastAsia="ru-RU"/>
              </w:rPr>
              <w:t>22.09</w:t>
            </w:r>
            <w:r w:rsidR="001A29CF">
              <w:rPr>
                <w:rFonts w:cs="Times New Roman"/>
                <w:sz w:val="28"/>
                <w:szCs w:val="28"/>
                <w:lang w:val="uk-UA" w:eastAsia="ru-RU"/>
              </w:rPr>
              <w:t>.2020 №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CF" w:rsidRDefault="001A29CF" w:rsidP="00D71BA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="00D71BA4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</w:tr>
    </w:tbl>
    <w:p w:rsidR="003F74C7" w:rsidRDefault="003F74C7" w:rsidP="003F74C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3F74C7" w:rsidRDefault="003F74C7" w:rsidP="003F74C7"/>
    <w:p w:rsidR="00E56370" w:rsidRDefault="00E56370"/>
    <w:sectPr w:rsidR="00E56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69"/>
    <w:rsid w:val="001A29CF"/>
    <w:rsid w:val="002615D9"/>
    <w:rsid w:val="003F74C7"/>
    <w:rsid w:val="00441A40"/>
    <w:rsid w:val="00562018"/>
    <w:rsid w:val="008240CB"/>
    <w:rsid w:val="00B20C69"/>
    <w:rsid w:val="00BE5AC3"/>
    <w:rsid w:val="00CE1E5B"/>
    <w:rsid w:val="00D30A6E"/>
    <w:rsid w:val="00D71BA4"/>
    <w:rsid w:val="00E47D1E"/>
    <w:rsid w:val="00E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A4CB"/>
  <w15:chartTrackingRefBased/>
  <w15:docId w15:val="{94E276B2-D495-4C80-9D89-FB8D90C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74C7"/>
    <w:pPr>
      <w:suppressLineNumbers/>
    </w:pPr>
  </w:style>
  <w:style w:type="paragraph" w:customStyle="1" w:styleId="HTML">
    <w:name w:val="Стандартный HTML"/>
    <w:basedOn w:val="Standard"/>
    <w:rsid w:val="003F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dcterms:created xsi:type="dcterms:W3CDTF">2021-03-24T08:32:00Z</dcterms:created>
  <dcterms:modified xsi:type="dcterms:W3CDTF">2021-03-24T09:02:00Z</dcterms:modified>
</cp:coreProperties>
</file>